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34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66" w:lineRule="exact"/>
        <w:ind w:left="643"/>
        <w:jc w:val="left"/>
        <w:rPr>
          <w:rFonts w:ascii="Verdana" w:hAnsi="Verdana" w:cs="굴?"/>
          <w:color w:val="000000"/>
          <w:kern w:val="0"/>
          <w:szCs w:val="20"/>
        </w:rPr>
      </w:pPr>
      <w:r w:rsidRPr="00DA05C4">
        <w:rPr>
          <w:rFonts w:ascii="Verdana" w:hAnsi="Verdana" w:cs="굴?"/>
          <w:color w:val="000000"/>
          <w:kern w:val="0"/>
          <w:szCs w:val="20"/>
        </w:rPr>
        <w:t>Export</w:t>
      </w:r>
      <w:r>
        <w:rPr>
          <w:rFonts w:ascii="Verdana" w:hAnsi="Verdana" w:cs="굴?" w:hint="eastAsia"/>
          <w:color w:val="000000"/>
          <w:kern w:val="0"/>
          <w:szCs w:val="20"/>
        </w:rPr>
        <w:t>in</w:t>
      </w:r>
      <w:bookmarkStart w:id="0" w:name="_GoBack"/>
      <w:bookmarkEnd w:id="0"/>
      <w:r>
        <w:rPr>
          <w:rFonts w:ascii="Verdana" w:hAnsi="Verdana" w:cs="굴?" w:hint="eastAsia"/>
          <w:color w:val="000000"/>
          <w:kern w:val="0"/>
          <w:szCs w:val="20"/>
        </w:rPr>
        <w:t>g</w:t>
      </w:r>
      <w:r w:rsidRPr="00DA05C4">
        <w:rPr>
          <w:rFonts w:ascii="Verdana" w:hAnsi="Verdana" w:cs="굴?"/>
          <w:color w:val="000000"/>
          <w:kern w:val="0"/>
          <w:szCs w:val="20"/>
        </w:rPr>
        <w:t xml:space="preserve">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the </w:t>
      </w:r>
      <w:r w:rsidRPr="00DA05C4">
        <w:rPr>
          <w:rFonts w:ascii="Verdana" w:hAnsi="Verdana" w:cs="굴?"/>
          <w:color w:val="000000"/>
          <w:kern w:val="0"/>
          <w:szCs w:val="20"/>
        </w:rPr>
        <w:t xml:space="preserve">UML class diagram from </w:t>
      </w:r>
      <w:r>
        <w:rPr>
          <w:rFonts w:ascii="Verdana" w:hAnsi="Verdana" w:cs="굴?" w:hint="eastAsia"/>
          <w:color w:val="000000"/>
          <w:kern w:val="0"/>
          <w:szCs w:val="20"/>
        </w:rPr>
        <w:t>the i</w:t>
      </w:r>
      <w:r w:rsidRPr="00DA05C4">
        <w:rPr>
          <w:rFonts w:ascii="Verdana" w:hAnsi="Verdana" w:cs="굴?"/>
          <w:color w:val="000000"/>
          <w:kern w:val="0"/>
          <w:szCs w:val="20"/>
        </w:rPr>
        <w:t>mplementation tool to XMI file</w:t>
      </w:r>
    </w:p>
    <w:p w:rsidR="00E07FA7" w:rsidRPr="00DA05C4" w:rsidRDefault="00E07FA7" w:rsidP="00E07FA7">
      <w:pPr>
        <w:wordWrap/>
        <w:adjustRightInd w:val="0"/>
        <w:spacing w:line="36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8" w:lineRule="exact"/>
        <w:ind w:left="643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굴?" w:hint="eastAsia"/>
          <w:color w:val="000000"/>
          <w:kern w:val="0"/>
          <w:szCs w:val="20"/>
        </w:rPr>
        <w:t>Summary</w:t>
      </w:r>
    </w:p>
    <w:p w:rsidR="00E07FA7" w:rsidRPr="00DA05C4" w:rsidRDefault="00E07FA7" w:rsidP="00E07FA7">
      <w:pPr>
        <w:wordWrap/>
        <w:adjustRightInd w:val="0"/>
        <w:spacing w:line="2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480" w:lineRule="auto"/>
        <w:ind w:left="643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 w:hint="eastAsia"/>
          <w:color w:val="000000"/>
          <w:kern w:val="0"/>
          <w:sz w:val="12"/>
          <w:szCs w:val="12"/>
        </w:rPr>
        <w:t xml:space="preserve">The </w:t>
      </w:r>
      <w:proofErr w:type="spellStart"/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eGovFrame</w:t>
      </w:r>
      <w:proofErr w:type="spellEnd"/>
      <w:r w:rsidRPr="00DA05C4">
        <w:rPr>
          <w:rFonts w:ascii="Verdana" w:hAnsi="Verdana" w:cs="Verdana"/>
          <w:color w:val="000000"/>
          <w:kern w:val="0"/>
          <w:sz w:val="12"/>
          <w:szCs w:val="12"/>
        </w:rPr>
        <w:t xml:space="preserve"> Code Gen</w:t>
      </w:r>
      <w:r w:rsidRPr="00DA05C4">
        <w:rPr>
          <w:rFonts w:ascii="Verdana" w:hAnsi="Verdana" w:cs="굴?"/>
          <w:color w:val="000000"/>
          <w:kern w:val="0"/>
          <w:sz w:val="12"/>
          <w:szCs w:val="12"/>
        </w:rPr>
        <w:t xml:space="preserve"> provides model compatibility to other UML modeling tools with 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XMI Export</w:t>
      </w:r>
      <w:proofErr w:type="gramStart"/>
      <w:r w:rsidRPr="00DA05C4">
        <w:rPr>
          <w:rFonts w:ascii="Verdana" w:hAnsi="Verdana" w:cs="굴?"/>
          <w:color w:val="000000"/>
          <w:kern w:val="0"/>
          <w:sz w:val="12"/>
          <w:szCs w:val="12"/>
        </w:rPr>
        <w:t>.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(</w:t>
      </w:r>
      <w:proofErr w:type="gramEnd"/>
      <w:r>
        <w:rPr>
          <w:rFonts w:ascii="Verdana" w:hAnsi="Verdana" w:cs="Verdana" w:hint="eastAsia"/>
          <w:color w:val="000000"/>
          <w:kern w:val="0"/>
          <w:sz w:val="12"/>
          <w:szCs w:val="12"/>
        </w:rPr>
        <w:t>An e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xported XMI file is either UML 2.1,  or XMI 2.1)</w:t>
      </w:r>
    </w:p>
    <w:p w:rsidR="00E07FA7" w:rsidRPr="00DA05C4" w:rsidRDefault="00E07FA7" w:rsidP="00E07FA7">
      <w:pPr>
        <w:wordWrap/>
        <w:adjustRightInd w:val="0"/>
        <w:spacing w:line="28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86041E" w:rsidP="00E07FA7">
      <w:pPr>
        <w:wordWrap/>
        <w:adjustRightInd w:val="0"/>
        <w:spacing w:line="208" w:lineRule="exact"/>
        <w:ind w:left="643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굴?" w:hint="eastAsia"/>
          <w:color w:val="000000"/>
          <w:kern w:val="0"/>
          <w:szCs w:val="20"/>
        </w:rPr>
        <w:t>Manual</w:t>
      </w:r>
    </w:p>
    <w:p w:rsidR="00E07FA7" w:rsidRPr="00DA05C4" w:rsidRDefault="00E07FA7" w:rsidP="00E07FA7">
      <w:pPr>
        <w:wordWrap/>
        <w:adjustRightInd w:val="0"/>
        <w:spacing w:line="25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164" w:lineRule="exact"/>
        <w:ind w:left="893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1.</w:t>
      </w:r>
      <w:r w:rsidRPr="00DA05C4">
        <w:rPr>
          <w:rFonts w:ascii="Verdana" w:hAnsi="Verdana" w:cs="굴?"/>
          <w:color w:val="000000"/>
          <w:kern w:val="0"/>
          <w:sz w:val="12"/>
          <w:szCs w:val="12"/>
        </w:rPr>
        <w:t xml:space="preserve"> Create a class diagram using</w:t>
      </w:r>
      <w:r>
        <w:rPr>
          <w:rFonts w:ascii="Verdana" w:hAnsi="Verdana" w:cs="굴?" w:hint="eastAsia"/>
          <w:color w:val="000000"/>
          <w:kern w:val="0"/>
          <w:sz w:val="12"/>
          <w:szCs w:val="12"/>
        </w:rPr>
        <w:t xml:space="preserve"> the</w:t>
      </w:r>
      <w:r w:rsidRPr="00DA05C4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  <w:proofErr w:type="spellStart"/>
      <w:r w:rsidRPr="00DA05C4">
        <w:rPr>
          <w:rFonts w:ascii="Verdana" w:hAnsi="Verdana" w:cs="굴?"/>
          <w:color w:val="000000"/>
          <w:kern w:val="0"/>
          <w:sz w:val="12"/>
          <w:szCs w:val="12"/>
        </w:rPr>
        <w:t>eGovFrame</w:t>
      </w:r>
      <w:proofErr w:type="spellEnd"/>
      <w:r w:rsidRPr="00DA05C4">
        <w:rPr>
          <w:rFonts w:ascii="Verdana" w:hAnsi="Verdana" w:cs="굴?"/>
          <w:color w:val="000000"/>
          <w:kern w:val="0"/>
          <w:sz w:val="12"/>
          <w:szCs w:val="12"/>
        </w:rPr>
        <w:t xml:space="preserve"> IDE 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UML</w:t>
      </w:r>
      <w:r w:rsidRPr="00DA05C4">
        <w:rPr>
          <w:rFonts w:ascii="Verdana" w:hAnsi="Verdana" w:cs="굴?"/>
          <w:color w:val="000000"/>
          <w:kern w:val="0"/>
          <w:sz w:val="12"/>
          <w:szCs w:val="12"/>
        </w:rPr>
        <w:t xml:space="preserve"> Tool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6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164" w:lineRule="exact"/>
        <w:ind w:left="893"/>
        <w:jc w:val="left"/>
        <w:rPr>
          <w:rFonts w:ascii="Verdana" w:hAnsi="Verdana" w:cs="Verdana"/>
          <w:color w:val="000000"/>
          <w:kern w:val="0"/>
          <w:sz w:val="12"/>
          <w:szCs w:val="12"/>
        </w:rPr>
        <w:sectPr w:rsidR="00E07FA7" w:rsidRPr="00DA05C4" w:rsidSect="00E07FA7">
          <w:pgSz w:w="11900" w:h="16840"/>
          <w:pgMar w:top="0" w:right="0" w:bottom="0" w:left="0" w:header="720" w:footer="720" w:gutter="0"/>
          <w:cols w:space="720"/>
          <w:noEndnote/>
        </w:sectPr>
      </w:pP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2.</w:t>
      </w:r>
      <w:r w:rsidRPr="00DA05C4">
        <w:rPr>
          <w:rFonts w:ascii="Verdana" w:hAnsi="Verdana" w:cs="굴?"/>
          <w:color w:val="000000"/>
          <w:kern w:val="0"/>
          <w:sz w:val="12"/>
          <w:szCs w:val="12"/>
        </w:rPr>
        <w:t xml:space="preserve"> Right click and select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 xml:space="preserve"> “</w:t>
      </w:r>
      <w:proofErr w:type="spellStart"/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eGovFrame</w:t>
      </w:r>
      <w:proofErr w:type="spellEnd"/>
      <w:r w:rsidRPr="00DA05C4">
        <w:rPr>
          <w:rFonts w:ascii="Verdana" w:hAnsi="Verdana" w:cs="Verdana"/>
          <w:color w:val="000000"/>
          <w:kern w:val="0"/>
          <w:sz w:val="12"/>
          <w:szCs w:val="12"/>
        </w:rPr>
        <w:t xml:space="preserve"> &gt; XMI </w:t>
      </w:r>
      <w:proofErr w:type="spellStart"/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Exrpot</w:t>
      </w:r>
      <w:proofErr w:type="spellEnd"/>
      <w:r w:rsidRPr="00DA05C4">
        <w:rPr>
          <w:rFonts w:ascii="Verdana" w:hAnsi="Verdana" w:cs="Verdana"/>
          <w:color w:val="000000"/>
          <w:kern w:val="0"/>
          <w:sz w:val="12"/>
          <w:szCs w:val="12"/>
        </w:rPr>
        <w:t xml:space="preserve"> “.</w:t>
      </w:r>
      <w:r w:rsidR="00620EB9" w:rsidRPr="00620EB9">
        <w:rPr>
          <w:rFonts w:ascii="Verdana" w:hAnsi="Verdana"/>
          <w:noProof/>
        </w:rPr>
        <w:pict>
          <v:shape id="자유형 11" o:spid="_x0000_s1026" style="position:absolute;left:0;text-align:left;margin-left:28pt;margin-top:28pt;width:539pt;height:784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15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" path="m,l10780,r,15691l,15691,,xe" stroked="f" strokeweight="1pt">
            <v:path arrowok="t" o:connecttype="custom" o:connectlocs="0,0;6845300,0;6845300,9963785;0,9963785;0,0" o:connectangles="0,0,0,0,0"/>
            <w10:wrap anchorx="page" anchory="page"/>
          </v:shape>
        </w:pict>
      </w:r>
      <w:r w:rsidR="00620EB9" w:rsidRPr="00620EB9">
        <w:rPr>
          <w:rFonts w:ascii="Verdana" w:hAnsi="Verdana"/>
          <w:noProof/>
        </w:rPr>
        <w:pict>
          <v:line id="직선 연결선 10" o:spid="_x0000_s1033" style="position:absolute;left:0;text-align:left;z-index:-251656192;visibility:visible;mso-position-horizontal-relative:page;mso-position-vertical-relative:page" from="32.15pt,50.7pt" to="562.85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" strokeweight="0">
            <w10:wrap anchorx="page" anchory="page"/>
          </v:line>
        </w:pict>
      </w:r>
      <w:r w:rsidR="00620EB9" w:rsidRPr="00620EB9">
        <w:rPr>
          <w:rFonts w:ascii="Verdana" w:hAnsi="Verdana"/>
          <w:noProof/>
        </w:rPr>
        <w:pict>
          <v:line id="직선 연결선 9" o:spid="_x0000_s1032" style="position:absolute;left:0;text-align:left;z-index:-251655168;visibility:visible;mso-position-horizontal-relative:page;mso-position-vertical-relative:page" from="32.15pt,80.4pt" to="562.8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" strokeweight="0">
            <w10:wrap anchorx="page" anchory="page"/>
          </v:line>
        </w:pict>
      </w:r>
      <w:r w:rsidR="00620EB9" w:rsidRPr="00620EB9">
        <w:rPr>
          <w:rFonts w:ascii="Verdana" w:hAnsi="Verdana"/>
          <w:noProof/>
        </w:rPr>
        <w:pict>
          <v:line id="직선 연결선 8" o:spid="_x0000_s1031" style="position:absolute;left:0;text-align:left;z-index:-251654144;visibility:visible;mso-position-horizontal-relative:page;mso-position-vertical-relative:page" from="32.15pt,133.05pt" to="562.85pt,1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" strokeweight="0">
            <w10:wrap anchorx="page" anchory="page"/>
          </v:line>
        </w:pict>
      </w:r>
      <w:r w:rsidR="00620EB9" w:rsidRPr="00620EB9">
        <w:rPr>
          <w:rFonts w:ascii="Verdana" w:hAnsi="Verdana"/>
          <w:noProof/>
        </w:rPr>
        <w:pict>
          <v:rect id="직사각형 7" o:spid="_x0000_s1030" style="position:absolute;left:0;text-align:left;margin-left:57pt;margin-top:155pt;width:512pt;height:425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" o:allowincell="f" filled="f" stroked="f">
            <v:textbox inset="0,0,0,0">
              <w:txbxContent>
                <w:p w:rsidR="00E07FA7" w:rsidRDefault="00E07FA7" w:rsidP="00E07FA7">
                  <w:pPr>
                    <w:widowControl/>
                    <w:wordWrap/>
                    <w:autoSpaceDE/>
                    <w:autoSpaceDN/>
                    <w:spacing w:line="84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457950" cy="5334000"/>
                        <wp:effectExtent l="0" t="0" r="0" b="0"/>
                        <wp:docPr id="6" name="그림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57950" cy="533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07FA7" w:rsidRDefault="00E07FA7" w:rsidP="00E07FA7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6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164" w:lineRule="exact"/>
        <w:ind w:left="893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3. Browse a location to save</w:t>
      </w:r>
      <w:r>
        <w:rPr>
          <w:rFonts w:ascii="Verdana" w:hAnsi="Verdana" w:cs="Verdana" w:hint="eastAsia"/>
          <w:color w:val="000000"/>
          <w:kern w:val="0"/>
          <w:sz w:val="12"/>
          <w:szCs w:val="12"/>
        </w:rPr>
        <w:t xml:space="preserve"> an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 xml:space="preserve"> XMI file, </w:t>
      </w:r>
      <w:r>
        <w:rPr>
          <w:rFonts w:ascii="Verdana" w:hAnsi="Verdana" w:cs="Verdana" w:hint="eastAsia"/>
          <w:color w:val="000000"/>
          <w:kern w:val="0"/>
          <w:sz w:val="12"/>
          <w:szCs w:val="12"/>
        </w:rPr>
        <w:t xml:space="preserve">and 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 xml:space="preserve">then click </w:t>
      </w:r>
      <w:r>
        <w:rPr>
          <w:rFonts w:ascii="Verdana" w:hAnsi="Verdana" w:cs="Verdana" w:hint="eastAsia"/>
          <w:color w:val="000000"/>
          <w:kern w:val="0"/>
          <w:sz w:val="12"/>
          <w:szCs w:val="12"/>
        </w:rPr>
        <w:t xml:space="preserve">the 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Finish</w:t>
      </w:r>
      <w:r w:rsidRPr="00DA05C4">
        <w:rPr>
          <w:rFonts w:ascii="Verdana" w:hAnsi="Verdana" w:cs="굴?"/>
          <w:color w:val="000000"/>
          <w:kern w:val="0"/>
          <w:sz w:val="12"/>
          <w:szCs w:val="12"/>
        </w:rPr>
        <w:t xml:space="preserve"> button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32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E07FA7" w:rsidRPr="00DA05C4" w:rsidRDefault="00E07FA7" w:rsidP="00E07FA7">
      <w:pPr>
        <w:wordWrap/>
        <w:adjustRightInd w:val="0"/>
        <w:spacing w:line="164" w:lineRule="exact"/>
        <w:ind w:left="893"/>
        <w:jc w:val="left"/>
        <w:rPr>
          <w:rFonts w:ascii="Verdana" w:hAnsi="Verdana"/>
        </w:rPr>
      </w:pP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4.</w:t>
      </w:r>
      <w:r w:rsidRPr="00DA05C4">
        <w:rPr>
          <w:rFonts w:ascii="Verdana" w:hAnsi="Verdana" w:cs="굴?"/>
          <w:color w:val="000000"/>
          <w:kern w:val="0"/>
          <w:sz w:val="12"/>
          <w:szCs w:val="12"/>
        </w:rPr>
        <w:t xml:space="preserve"> Check </w:t>
      </w:r>
      <w:r>
        <w:rPr>
          <w:rFonts w:ascii="Verdana" w:hAnsi="Verdana" w:cs="굴?"/>
          <w:color w:val="000000"/>
          <w:kern w:val="0"/>
          <w:sz w:val="12"/>
          <w:szCs w:val="12"/>
        </w:rPr>
        <w:t>the</w:t>
      </w:r>
      <w:r>
        <w:rPr>
          <w:rFonts w:ascii="Verdana" w:hAnsi="Verdana" w:cs="굴?" w:hint="eastAsia"/>
          <w:color w:val="000000"/>
          <w:kern w:val="0"/>
          <w:sz w:val="12"/>
          <w:szCs w:val="12"/>
        </w:rPr>
        <w:t xml:space="preserve"> </w:t>
      </w:r>
      <w:r w:rsidRPr="00DA05C4">
        <w:rPr>
          <w:rFonts w:ascii="Verdana" w:hAnsi="Verdana" w:cs="굴?"/>
          <w:color w:val="000000"/>
          <w:kern w:val="0"/>
          <w:sz w:val="12"/>
          <w:szCs w:val="12"/>
        </w:rPr>
        <w:t>created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 xml:space="preserve"> XMI</w:t>
      </w:r>
      <w:r w:rsidRPr="00DA05C4">
        <w:rPr>
          <w:rFonts w:ascii="Verdana" w:hAnsi="Verdana" w:cs="굴?"/>
          <w:color w:val="000000"/>
          <w:kern w:val="0"/>
          <w:sz w:val="12"/>
          <w:szCs w:val="12"/>
        </w:rPr>
        <w:t xml:space="preserve"> file,</w:t>
      </w:r>
      <w:r>
        <w:rPr>
          <w:rFonts w:ascii="Verdana" w:hAnsi="Verdana" w:cs="굴?" w:hint="eastAsia"/>
          <w:color w:val="000000"/>
          <w:kern w:val="0"/>
          <w:sz w:val="12"/>
          <w:szCs w:val="12"/>
        </w:rPr>
        <w:t xml:space="preserve"> and</w:t>
      </w:r>
      <w:r w:rsidRPr="00DA05C4">
        <w:rPr>
          <w:rFonts w:ascii="Verdana" w:hAnsi="Verdana" w:cs="굴?"/>
          <w:color w:val="000000"/>
          <w:kern w:val="0"/>
          <w:sz w:val="12"/>
          <w:szCs w:val="12"/>
        </w:rPr>
        <w:t xml:space="preserve"> import the file using other UML modeling tools which support XMI 2.1 or UML 2.1</w:t>
      </w:r>
      <w:r w:rsidRPr="00DA05C4">
        <w:rPr>
          <w:rFonts w:ascii="Verdana" w:hAnsi="Verdana" w:cs="Verdana"/>
          <w:color w:val="000000"/>
          <w:kern w:val="0"/>
          <w:sz w:val="12"/>
          <w:szCs w:val="12"/>
        </w:rPr>
        <w:t>.</w:t>
      </w:r>
      <w:r w:rsidR="00620EB9">
        <w:rPr>
          <w:rFonts w:ascii="Verdana" w:hAnsi="Verdana"/>
          <w:noProof/>
        </w:rPr>
        <w:pict>
          <v:shape id="자유형 5" o:spid="_x0000_s1029" style="position:absolute;left:0;text-align:left;margin-left:28pt;margin-top:28pt;width:539pt;height:486.3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9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" path="m,l10780,r,9727l,9727,,xe" stroked="f" strokeweight="1pt">
            <v:path arrowok="t" o:connecttype="custom" o:connectlocs="0,0;6845300,0;6845300,6176645;0,6176645;0,0" o:connectangles="0,0,0,0,0"/>
            <w10:wrap anchorx="page" anchory="page"/>
          </v:shape>
        </w:pict>
      </w:r>
      <w:r w:rsidR="00620EB9">
        <w:rPr>
          <w:rFonts w:ascii="Verdana" w:hAnsi="Verdana"/>
          <w:noProof/>
        </w:rPr>
        <w:pict>
          <v:rect id="직사각형 4" o:spid="_x0000_s1027" style="position:absolute;left:0;text-align:left;margin-left:57pt;margin-top:27pt;width:187pt;height:250pt;z-index:-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" o:allowincell="f" filled="f" stroked="f">
            <v:textbox inset="0,0,0,0">
              <w:txbxContent>
                <w:p w:rsidR="00E07FA7" w:rsidRDefault="00E07FA7" w:rsidP="00E07FA7">
                  <w:pPr>
                    <w:widowControl/>
                    <w:wordWrap/>
                    <w:autoSpaceDE/>
                    <w:autoSpaceDN/>
                    <w:spacing w:line="49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2333625" cy="3114675"/>
                        <wp:effectExtent l="0" t="0" r="9525" b="9525"/>
                        <wp:docPr id="3" name="그림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3625" cy="3114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07FA7" w:rsidRDefault="00E07FA7" w:rsidP="00E07FA7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20EB9">
        <w:rPr>
          <w:rFonts w:ascii="Verdana" w:hAnsi="Verdana"/>
          <w:noProof/>
        </w:rPr>
        <w:pict>
          <v:rect id="직사각형 2" o:spid="_x0000_s1028" style="position:absolute;left:0;text-align:left;margin-left:57pt;margin-top:283pt;width:368pt;height:219pt;z-index:-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" o:allowincell="f" filled="f" stroked="f">
            <v:textbox inset="0,0,0,0">
              <w:txbxContent>
                <w:p w:rsidR="00E07FA7" w:rsidRDefault="00E07FA7" w:rsidP="00E07FA7">
                  <w:pPr>
                    <w:widowControl/>
                    <w:wordWrap/>
                    <w:autoSpaceDE/>
                    <w:autoSpaceDN/>
                    <w:spacing w:line="428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638675" cy="2724150"/>
                        <wp:effectExtent l="0" t="0" r="9525" b="0"/>
                        <wp:docPr id="1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38675" cy="272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07FA7" w:rsidRDefault="00E07FA7" w:rsidP="00E07FA7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9C6DF7" w:rsidRPr="00E07FA7" w:rsidRDefault="009C6DF7"/>
    <w:sectPr w:rsidR="009C6DF7" w:rsidRPr="00E07FA7" w:rsidSect="00CF3E24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0BC" w:rsidRDefault="002750BC" w:rsidP="0086041E">
      <w:r>
        <w:separator/>
      </w:r>
    </w:p>
  </w:endnote>
  <w:endnote w:type="continuationSeparator" w:id="0">
    <w:p w:rsidR="002750BC" w:rsidRDefault="002750BC" w:rsidP="00860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0BC" w:rsidRDefault="002750BC" w:rsidP="0086041E">
      <w:r>
        <w:separator/>
      </w:r>
    </w:p>
  </w:footnote>
  <w:footnote w:type="continuationSeparator" w:id="0">
    <w:p w:rsidR="002750BC" w:rsidRDefault="002750BC" w:rsidP="008604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7FA7"/>
    <w:rsid w:val="002750BC"/>
    <w:rsid w:val="00620EB9"/>
    <w:rsid w:val="0086041E"/>
    <w:rsid w:val="009C6DF7"/>
    <w:rsid w:val="00E0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FA7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7FA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E07FA7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604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86041E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1"/>
    <w:uiPriority w:val="99"/>
    <w:semiHidden/>
    <w:unhideWhenUsed/>
    <w:rsid w:val="0086041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86041E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FA7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7FA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E07F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kht-heejin</dc:creator>
  <cp:lastModifiedBy>thek</cp:lastModifiedBy>
  <cp:revision>2</cp:revision>
  <dcterms:created xsi:type="dcterms:W3CDTF">2012-02-17T03:47:00Z</dcterms:created>
  <dcterms:modified xsi:type="dcterms:W3CDTF">2012-02-17T03:47:00Z</dcterms:modified>
</cp:coreProperties>
</file>